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00" w:rsidRDefault="00E01A00" w:rsidP="00E01A00">
      <w:pPr>
        <w:jc w:val="center"/>
      </w:pPr>
      <w:r>
        <w:t>Лист голосования Общего собрания Некоммерческого Партнерства</w:t>
      </w:r>
    </w:p>
    <w:p w:rsidR="00E01A00" w:rsidRDefault="00E01A00" w:rsidP="00E01A00">
      <w:pPr>
        <w:jc w:val="center"/>
      </w:pPr>
      <w:r>
        <w:t>"Заводчиков и любителей лошадей фризской породы",</w:t>
      </w:r>
    </w:p>
    <w:p w:rsidR="00E01A00" w:rsidRDefault="00E01A00" w:rsidP="00E01A00">
      <w:proofErr w:type="gramStart"/>
      <w:r>
        <w:t>проходящего</w:t>
      </w:r>
      <w:proofErr w:type="gramEnd"/>
      <w:r>
        <w:t xml:space="preserve"> по адресу: Московская область, </w:t>
      </w:r>
      <w:proofErr w:type="spellStart"/>
      <w:r>
        <w:t>Истринский</w:t>
      </w:r>
      <w:proofErr w:type="spellEnd"/>
      <w:r>
        <w:t xml:space="preserve"> район, дер. Карцево, конеферма</w:t>
      </w:r>
    </w:p>
    <w:p w:rsidR="00E01A00" w:rsidRDefault="00E01A00" w:rsidP="00E01A00">
      <w:r>
        <w:t>Дата проведения: "_______" _________________ 2018 г.</w:t>
      </w:r>
    </w:p>
    <w:p w:rsidR="00E01A00" w:rsidRDefault="00E01A00" w:rsidP="00E01A00"/>
    <w:p w:rsidR="008E53E5" w:rsidRDefault="008E53E5" w:rsidP="00E01A00"/>
    <w:p w:rsidR="00E01A00" w:rsidRDefault="008E53E5" w:rsidP="00E01A00">
      <w:r>
        <w:t>___________________________________________________________________________________</w:t>
      </w:r>
    </w:p>
    <w:p w:rsidR="008E53E5" w:rsidRDefault="008E53E5" w:rsidP="008E53E5">
      <w:pPr>
        <w:jc w:val="center"/>
        <w:rPr>
          <w:sz w:val="16"/>
          <w:szCs w:val="16"/>
        </w:rPr>
      </w:pPr>
      <w:r w:rsidRPr="008E53E5">
        <w:rPr>
          <w:sz w:val="16"/>
          <w:szCs w:val="16"/>
        </w:rPr>
        <w:t>(Фамилия, Имя, Отчество члена НП</w:t>
      </w:r>
      <w:proofErr w:type="gramStart"/>
      <w:r w:rsidRPr="008E53E5">
        <w:rPr>
          <w:sz w:val="16"/>
          <w:szCs w:val="16"/>
        </w:rPr>
        <w:t>"З</w:t>
      </w:r>
      <w:proofErr w:type="gramEnd"/>
      <w:r w:rsidRPr="008E53E5">
        <w:rPr>
          <w:sz w:val="16"/>
          <w:szCs w:val="16"/>
        </w:rPr>
        <w:t>аводчиков и любителей лошадей фризской породы")</w:t>
      </w:r>
    </w:p>
    <w:p w:rsidR="004E37E9" w:rsidRPr="008E53E5" w:rsidRDefault="004E37E9" w:rsidP="008E53E5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5534"/>
        <w:gridCol w:w="683"/>
        <w:gridCol w:w="1119"/>
        <w:gridCol w:w="1445"/>
      </w:tblGrid>
      <w:tr w:rsidR="008E53E5" w:rsidTr="008E53E5">
        <w:tc>
          <w:tcPr>
            <w:tcW w:w="790" w:type="dxa"/>
            <w:vMerge w:val="restart"/>
            <w:vAlign w:val="center"/>
          </w:tcPr>
          <w:p w:rsidR="008E53E5" w:rsidRDefault="008E53E5" w:rsidP="008E53E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4" w:type="dxa"/>
            <w:vMerge w:val="restart"/>
            <w:vAlign w:val="center"/>
          </w:tcPr>
          <w:p w:rsidR="008E53E5" w:rsidRDefault="008E53E5" w:rsidP="008E53E5">
            <w:pPr>
              <w:jc w:val="center"/>
            </w:pPr>
            <w:r>
              <w:t>Вопросы повестки дня, поставленные на голосование</w:t>
            </w:r>
          </w:p>
        </w:tc>
        <w:tc>
          <w:tcPr>
            <w:tcW w:w="3247" w:type="dxa"/>
            <w:gridSpan w:val="3"/>
            <w:vAlign w:val="center"/>
          </w:tcPr>
          <w:p w:rsidR="008E53E5" w:rsidRDefault="008E53E5" w:rsidP="008E53E5">
            <w:pPr>
              <w:jc w:val="center"/>
            </w:pPr>
            <w:r>
              <w:t>Варианты голосования</w:t>
            </w:r>
          </w:p>
        </w:tc>
      </w:tr>
      <w:tr w:rsidR="008E53E5" w:rsidTr="008E53E5">
        <w:tc>
          <w:tcPr>
            <w:tcW w:w="790" w:type="dxa"/>
            <w:vMerge/>
          </w:tcPr>
          <w:p w:rsidR="008E53E5" w:rsidRDefault="008E53E5" w:rsidP="00E01A00"/>
        </w:tc>
        <w:tc>
          <w:tcPr>
            <w:tcW w:w="5534" w:type="dxa"/>
            <w:vMerge/>
          </w:tcPr>
          <w:p w:rsidR="008E53E5" w:rsidRDefault="008E53E5" w:rsidP="00E01A00"/>
        </w:tc>
        <w:tc>
          <w:tcPr>
            <w:tcW w:w="683" w:type="dxa"/>
          </w:tcPr>
          <w:p w:rsidR="008E53E5" w:rsidRDefault="008E53E5" w:rsidP="00E01A00">
            <w:r>
              <w:t>ЗА</w:t>
            </w:r>
          </w:p>
        </w:tc>
        <w:tc>
          <w:tcPr>
            <w:tcW w:w="1119" w:type="dxa"/>
          </w:tcPr>
          <w:p w:rsidR="008E53E5" w:rsidRDefault="008E53E5" w:rsidP="00E01A00">
            <w:r>
              <w:t>ПРОТИВ</w:t>
            </w:r>
          </w:p>
        </w:tc>
        <w:tc>
          <w:tcPr>
            <w:tcW w:w="1445" w:type="dxa"/>
            <w:vAlign w:val="center"/>
          </w:tcPr>
          <w:p w:rsidR="008E53E5" w:rsidRDefault="008E53E5" w:rsidP="008E53E5">
            <w:pPr>
              <w:jc w:val="center"/>
            </w:pPr>
            <w:r>
              <w:t>воздержался</w:t>
            </w:r>
          </w:p>
        </w:tc>
      </w:tr>
      <w:tr w:rsidR="008E53E5" w:rsidTr="008E53E5">
        <w:tc>
          <w:tcPr>
            <w:tcW w:w="790" w:type="dxa"/>
          </w:tcPr>
          <w:p w:rsidR="008E53E5" w:rsidRDefault="008E53E5" w:rsidP="00E01A00">
            <w:r>
              <w:t>1</w:t>
            </w:r>
          </w:p>
        </w:tc>
        <w:tc>
          <w:tcPr>
            <w:tcW w:w="5534" w:type="dxa"/>
          </w:tcPr>
          <w:p w:rsidR="00450378" w:rsidRDefault="00450378" w:rsidP="00450378">
            <w:r>
              <w:t>По вопросу избрания единоличного Исполнительного органа - Директора Некоммерческого Партнерства</w:t>
            </w:r>
          </w:p>
          <w:p w:rsidR="008E53E5" w:rsidRDefault="00450378" w:rsidP="00450378">
            <w:r>
              <w:t>"Заводчиков и любителей лошадей фризской породы":</w:t>
            </w:r>
          </w:p>
          <w:p w:rsidR="00450378" w:rsidRDefault="00450378" w:rsidP="00450378">
            <w:r>
              <w:t>Избрать Директором Некоммерческого Партнерства</w:t>
            </w:r>
          </w:p>
          <w:p w:rsidR="00450378" w:rsidRDefault="00450378" w:rsidP="00450378">
            <w:r>
              <w:t xml:space="preserve">"Заводчиков и любителей лошадей фризской породы" </w:t>
            </w:r>
            <w:proofErr w:type="gramStart"/>
            <w:r>
              <w:t>Сонина</w:t>
            </w:r>
            <w:proofErr w:type="gramEnd"/>
            <w:r>
              <w:t xml:space="preserve"> Олега Александровича</w:t>
            </w:r>
          </w:p>
        </w:tc>
        <w:tc>
          <w:tcPr>
            <w:tcW w:w="683" w:type="dxa"/>
          </w:tcPr>
          <w:p w:rsidR="008E53E5" w:rsidRDefault="008E53E5" w:rsidP="00E01A00"/>
        </w:tc>
        <w:tc>
          <w:tcPr>
            <w:tcW w:w="1119" w:type="dxa"/>
          </w:tcPr>
          <w:p w:rsidR="008E53E5" w:rsidRDefault="008E53E5" w:rsidP="00E01A00"/>
        </w:tc>
        <w:tc>
          <w:tcPr>
            <w:tcW w:w="1445" w:type="dxa"/>
          </w:tcPr>
          <w:p w:rsidR="008E53E5" w:rsidRDefault="008E53E5" w:rsidP="00E01A00"/>
        </w:tc>
      </w:tr>
      <w:tr w:rsidR="008E53E5" w:rsidTr="008E53E5">
        <w:tc>
          <w:tcPr>
            <w:tcW w:w="790" w:type="dxa"/>
          </w:tcPr>
          <w:p w:rsidR="008E53E5" w:rsidRDefault="008E53E5" w:rsidP="00E01A00">
            <w:r>
              <w:t>2</w:t>
            </w:r>
          </w:p>
        </w:tc>
        <w:tc>
          <w:tcPr>
            <w:tcW w:w="5534" w:type="dxa"/>
          </w:tcPr>
          <w:p w:rsidR="00450378" w:rsidRDefault="00450378" w:rsidP="00450378">
            <w:r>
              <w:t xml:space="preserve">По вопросу изменения организационно-правовой формы и </w:t>
            </w:r>
            <w:proofErr w:type="gramStart"/>
            <w:r>
              <w:t>внесении</w:t>
            </w:r>
            <w:proofErr w:type="gramEnd"/>
            <w:r>
              <w:t xml:space="preserve"> изменений в Устав Некоммерческого Партнерства</w:t>
            </w:r>
          </w:p>
          <w:p w:rsidR="008E53E5" w:rsidRDefault="00450378" w:rsidP="00450378">
            <w:r>
              <w:t>"Заводчиков и любителей лошадей фризской породы":</w:t>
            </w:r>
          </w:p>
          <w:p w:rsidR="00450378" w:rsidRDefault="00450378" w:rsidP="00450378">
            <w:r>
              <w:t>Поручить единоличному Исполнительному органу - Директору НП "Заводчиков и любителей лошадей фризской породы" - подготовить и представить предложения по реорганизации и новой редакции Устава к следующему Общему Собранию Некоммерческого Партнерства</w:t>
            </w:r>
          </w:p>
          <w:p w:rsidR="00450378" w:rsidRDefault="00450378" w:rsidP="00450378">
            <w:r>
              <w:t>"Заводчиков и любителей лошадей фризской породы"</w:t>
            </w:r>
          </w:p>
        </w:tc>
        <w:tc>
          <w:tcPr>
            <w:tcW w:w="683" w:type="dxa"/>
          </w:tcPr>
          <w:p w:rsidR="008E53E5" w:rsidRDefault="008E53E5" w:rsidP="00E01A00"/>
        </w:tc>
        <w:tc>
          <w:tcPr>
            <w:tcW w:w="1119" w:type="dxa"/>
          </w:tcPr>
          <w:p w:rsidR="008E53E5" w:rsidRDefault="008E53E5" w:rsidP="00E01A00"/>
        </w:tc>
        <w:tc>
          <w:tcPr>
            <w:tcW w:w="1445" w:type="dxa"/>
          </w:tcPr>
          <w:p w:rsidR="008E53E5" w:rsidRDefault="008E53E5" w:rsidP="00E01A00"/>
        </w:tc>
      </w:tr>
    </w:tbl>
    <w:p w:rsidR="00E01A00" w:rsidRDefault="00E01A00" w:rsidP="00E01A00"/>
    <w:p w:rsidR="004E37E9" w:rsidRDefault="004E37E9"/>
    <w:p w:rsidR="004E37E9" w:rsidRDefault="004E37E9"/>
    <w:p w:rsidR="004E37E9" w:rsidRDefault="004E37E9"/>
    <w:p w:rsidR="00AD5804" w:rsidRDefault="004E37E9">
      <w:r>
        <w:t>Подпись</w:t>
      </w:r>
      <w:proofErr w:type="gramStart"/>
      <w:r>
        <w:t xml:space="preserve"> _____________________ (__________________________________________)</w:t>
      </w:r>
      <w:proofErr w:type="gramEnd"/>
    </w:p>
    <w:sectPr w:rsidR="00AD5804" w:rsidSect="00AD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00"/>
    <w:rsid w:val="00450378"/>
    <w:rsid w:val="004E37E9"/>
    <w:rsid w:val="008E53E5"/>
    <w:rsid w:val="00AD5804"/>
    <w:rsid w:val="00E0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Сонина .</dc:creator>
  <cp:lastModifiedBy>User</cp:lastModifiedBy>
  <cp:revision>2</cp:revision>
  <dcterms:created xsi:type="dcterms:W3CDTF">2018-05-26T10:17:00Z</dcterms:created>
  <dcterms:modified xsi:type="dcterms:W3CDTF">2018-05-26T11:08:00Z</dcterms:modified>
</cp:coreProperties>
</file>